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both"/>
        <w:outlineLvl w:val="9"/>
        <w:rPr>
          <w:rFonts w:hint="eastAsia" w:ascii="仿宋_GB2312" w:eastAsia="仿宋_GB2312"/>
          <w:color w:val="auto"/>
          <w:sz w:val="30"/>
          <w:szCs w:val="30"/>
          <w:u w:val="none"/>
        </w:rPr>
      </w:pPr>
      <w:r>
        <w:rPr>
          <w:rFonts w:hint="eastAsia" w:ascii="黑体" w:hAnsi="黑体" w:eastAsia="黑体" w:cs="黑体"/>
          <w:color w:val="auto"/>
          <w:sz w:val="30"/>
          <w:szCs w:val="30"/>
          <w:u w:val="none"/>
        </w:rPr>
        <w:t>附件</w:t>
      </w:r>
      <w:r>
        <w:rPr>
          <w:rFonts w:hint="eastAsia" w:ascii="黑体" w:hAnsi="黑体" w:eastAsia="黑体" w:cs="黑体"/>
          <w:color w:val="auto"/>
          <w:sz w:val="30"/>
          <w:szCs w:val="30"/>
          <w:u w:val="none"/>
          <w:lang w:val="en-US" w:eastAsia="zh-CN"/>
        </w:rPr>
        <w:t>1</w:t>
      </w:r>
    </w:p>
    <w:p>
      <w:pPr>
        <w:spacing w:line="360" w:lineRule="auto"/>
        <w:ind w:leftChars="-135" w:hanging="247" w:hangingChars="118"/>
        <w:jc w:val="center"/>
        <w:outlineLvl w:val="9"/>
      </w:pPr>
      <w:bookmarkStart w:id="0" w:name="_GoBack"/>
      <w:bookmarkEnd w:id="0"/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186055</wp:posOffset>
                </wp:positionH>
                <wp:positionV relativeFrom="paragraph">
                  <wp:posOffset>528955</wp:posOffset>
                </wp:positionV>
                <wp:extent cx="5017770" cy="5419090"/>
                <wp:effectExtent l="0" t="4445" r="11430" b="1905"/>
                <wp:wrapNone/>
                <wp:docPr id="51" name="组合 5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7770" cy="5419090"/>
                          <a:chOff x="7327" y="105902"/>
                          <a:chExt cx="7902" cy="8534"/>
                        </a:xfrm>
                      </wpg:grpSpPr>
                      <wps:wsp>
                        <wps:cNvPr id="330" name="直接连接符 330"/>
                        <wps:cNvCnPr/>
                        <wps:spPr>
                          <a:xfrm flipV="1">
                            <a:off x="9793" y="107735"/>
                            <a:ext cx="0" cy="1363"/>
                          </a:xfrm>
                          <a:prstGeom prst="line">
                            <a:avLst/>
                          </a:prstGeom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wpg:grpSp>
                        <wpg:cNvPr id="19" name="组合 19"/>
                        <wpg:cNvGrpSpPr/>
                        <wpg:grpSpPr>
                          <a:xfrm>
                            <a:off x="7327" y="105902"/>
                            <a:ext cx="7902" cy="8535"/>
                            <a:chOff x="7327" y="105902"/>
                            <a:chExt cx="7902" cy="8535"/>
                          </a:xfrm>
                        </wpg:grpSpPr>
                        <wps:wsp>
                          <wps:cNvPr id="314" name="文本框 314"/>
                          <wps:cNvSpPr txBox="1"/>
                          <wps:spPr>
                            <a:xfrm>
                              <a:off x="9836" y="107671"/>
                              <a:ext cx="2585" cy="5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after="156" w:afterLines="50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材料不全，不符合法定形式</w:t>
                                </w:r>
                              </w:p>
                            </w:txbxContent>
                          </wps:txbx>
                          <wps:bodyPr lIns="91439" tIns="45719" rIns="91439" bIns="45719" upright="1"/>
                        </wps:wsp>
                        <wps:wsp>
                          <wps:cNvPr id="315" name="文本框 315"/>
                          <wps:cNvSpPr txBox="1"/>
                          <wps:spPr>
                            <a:xfrm>
                              <a:off x="7327" y="109035"/>
                              <a:ext cx="1422" cy="6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材料齐全</w:t>
                                </w:r>
                              </w:p>
                              <w:p>
                                <w:pPr>
                                  <w:spacing w:line="240" w:lineRule="exact"/>
                                  <w:jc w:val="center"/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hint="eastAsia"/>
                                    <w:sz w:val="18"/>
                                    <w:szCs w:val="18"/>
                                  </w:rPr>
                                  <w:t>符合法定形式</w:t>
                                </w:r>
                              </w:p>
                            </w:txbxContent>
                          </wps:txbx>
                          <wps:bodyPr lIns="91439" tIns="45719" rIns="91439" bIns="45719" upright="1"/>
                        </wps:wsp>
                        <wpg:grpSp>
                          <wpg:cNvPr id="18" name="组合 18"/>
                          <wpg:cNvGrpSpPr/>
                          <wpg:grpSpPr>
                            <a:xfrm>
                              <a:off x="7545" y="105902"/>
                              <a:ext cx="6986" cy="7622"/>
                              <a:chOff x="7545" y="105902"/>
                              <a:chExt cx="6986" cy="7622"/>
                            </a:xfrm>
                          </wpg:grpSpPr>
                          <wps:wsp>
                            <wps:cNvPr id="290" name="文本框 290"/>
                            <wps:cNvSpPr txBox="1"/>
                            <wps:spPr>
                              <a:xfrm>
                                <a:off x="9768" y="108699"/>
                                <a:ext cx="2810" cy="80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不属本部门职权范围，依法不得提出申请，依法不需取得审批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16" name="流程图: 终止 316"/>
                            <wps:cNvSpPr/>
                            <wps:spPr>
                              <a:xfrm>
                                <a:off x="12747" y="108475"/>
                                <a:ext cx="1784" cy="1240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不予受理决定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不受理通知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告知申请人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19" name="流程图: 过程 319"/>
                            <wps:cNvSpPr/>
                            <wps:spPr>
                              <a:xfrm>
                                <a:off x="10578" y="106822"/>
                                <a:ext cx="1662" cy="491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申请人补全材料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3" name="流程图: 决策 323"/>
                            <wps:cNvSpPr/>
                            <wps:spPr>
                              <a:xfrm>
                                <a:off x="7696" y="107474"/>
                                <a:ext cx="1804" cy="1696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窗口接件，做出审查决定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4" name="流程图: 过程 324"/>
                            <wps:cNvSpPr/>
                            <wps:spPr>
                              <a:xfrm>
                                <a:off x="7680" y="109792"/>
                                <a:ext cx="1794" cy="721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受理，出具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受理通知书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5" name="矩形 325"/>
                            <wps:cNvSpPr/>
                            <wps:spPr>
                              <a:xfrm>
                                <a:off x="7653" y="110948"/>
                                <a:ext cx="1794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审查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6" name="矩形 326"/>
                            <wps:cNvSpPr/>
                            <wps:spPr>
                              <a:xfrm>
                                <a:off x="7607" y="112695"/>
                                <a:ext cx="1794" cy="67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通知申请人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领取审批结果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7" name="流程图: 终止 327"/>
                            <wps:cNvSpPr/>
                            <wps:spPr>
                              <a:xfrm>
                                <a:off x="10337" y="112582"/>
                                <a:ext cx="1846" cy="942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申请人取得审批</w:t>
                                  </w:r>
                                </w:p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结果，办结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8" name="流程图: 终止 328"/>
                            <wps:cNvSpPr/>
                            <wps:spPr>
                              <a:xfrm>
                                <a:off x="7670" y="105902"/>
                                <a:ext cx="1846" cy="927"/>
                              </a:xfrm>
                              <a:prstGeom prst="flowChartTermina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spacing w:line="240" w:lineRule="exact"/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申请人提出书面申请并提交材料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29" name="直接连接符 329"/>
                            <wps:cNvCnPr/>
                            <wps:spPr>
                              <a:xfrm>
                                <a:off x="9474" y="108332"/>
                                <a:ext cx="319" cy="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none" w="med" len="med"/>
                              </a:ln>
                            </wps:spPr>
                            <wps:bodyPr upright="1"/>
                          </wps:wsp>
                          <wps:wsp>
                            <wps:cNvPr id="331" name="直接连接符 331"/>
                            <wps:cNvCnPr/>
                            <wps:spPr>
                              <a:xfrm>
                                <a:off x="9793" y="107735"/>
                                <a:ext cx="2970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32" name="直接连接符 332"/>
                            <wps:cNvCnPr/>
                            <wps:spPr>
                              <a:xfrm flipV="1">
                                <a:off x="9783" y="109098"/>
                                <a:ext cx="2985" cy="1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33" name="直接箭头连接符 333"/>
                            <wps:cNvCnPr>
                              <a:stCxn id="326" idx="3"/>
                            </wps:cNvCnPr>
                            <wps:spPr>
                              <a:xfrm>
                                <a:off x="9401" y="113033"/>
                                <a:ext cx="923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4" name="直接连接符 334"/>
                            <wps:cNvCnPr/>
                            <wps:spPr>
                              <a:xfrm flipH="1">
                                <a:off x="8592" y="106844"/>
                                <a:ext cx="9" cy="630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35" name="肘形连接符 335"/>
                            <wps:cNvCnPr/>
                            <wps:spPr>
                              <a:xfrm rot="10800000">
                                <a:off x="12248" y="107064"/>
                                <a:ext cx="1569" cy="329"/>
                              </a:xfrm>
                              <a:prstGeom prst="bentConnector3">
                                <a:avLst>
                                  <a:gd name="adj1" fmla="val 977"/>
                                </a:avLst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6" name="直接箭头连接符 336"/>
                            <wps:cNvCnPr/>
                            <wps:spPr>
                              <a:xfrm flipH="1">
                                <a:off x="8604" y="107057"/>
                                <a:ext cx="1985" cy="0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7" name="直接连接符 337"/>
                            <wps:cNvCnPr/>
                            <wps:spPr>
                              <a:xfrm>
                                <a:off x="8606" y="109174"/>
                                <a:ext cx="3" cy="638"/>
                              </a:xfrm>
                              <a:prstGeom prst="line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 upright="1"/>
                          </wps:wsp>
                          <wps:wsp>
                            <wps:cNvPr id="338" name="直接箭头连接符 338"/>
                            <wps:cNvCnPr/>
                            <wps:spPr>
                              <a:xfrm flipH="1">
                                <a:off x="8567" y="110514"/>
                                <a:ext cx="6" cy="427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339" name="流程图: 过程 339"/>
                            <wps:cNvSpPr/>
                            <wps:spPr>
                              <a:xfrm>
                                <a:off x="12748" y="107377"/>
                                <a:ext cx="1768" cy="902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jc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一次性告知申请人补齐全部材料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340" name="直接箭头连接符 340"/>
                            <wps:cNvCnPr/>
                            <wps:spPr>
                              <a:xfrm>
                                <a:off x="8549" y="111354"/>
                                <a:ext cx="0" cy="43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" name="矩形 1"/>
                            <wps:cNvSpPr/>
                            <wps:spPr>
                              <a:xfrm>
                                <a:off x="7545" y="111789"/>
                                <a:ext cx="2008" cy="43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制作审批文件并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公告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6" name="直接箭头连接符 6"/>
                            <wps:cNvCnPr/>
                            <wps:spPr>
                              <a:xfrm>
                                <a:off x="8561" y="112242"/>
                                <a:ext cx="0" cy="43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8" name="矩形 8"/>
                            <wps:cNvSpPr/>
                            <wps:spPr>
                              <a:xfrm>
                                <a:off x="10737" y="110960"/>
                                <a:ext cx="1375" cy="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  <a:headEnd type="none" w="med" len="med"/>
                                <a:tailEnd type="none" w="med" len="med"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adjustRightInd w:val="0"/>
                                    <w:snapToGrid w:val="0"/>
                                    <w:jc w:val="center"/>
                                    <w:textAlignment w:val="center"/>
                                    <w:rPr>
                                      <w:rFonts w:hint="eastAsia" w:eastAsia="宋体"/>
                                      <w:sz w:val="18"/>
                                      <w:szCs w:val="18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  <w:lang w:eastAsia="zh-CN"/>
                                    </w:rPr>
                                    <w:t>组织听证</w:t>
                                  </w:r>
                                </w:p>
                              </w:txbxContent>
                            </wps:txbx>
                            <wps:bodyPr lIns="91439" tIns="45719" rIns="91439" bIns="45719" upright="1"/>
                          </wps:wsp>
                          <wps:wsp>
                            <wps:cNvPr id="10" name="直接箭头连接符 10"/>
                            <wps:cNvCnPr/>
                            <wps:spPr>
                              <a:xfrm flipV="1">
                                <a:off x="9461" y="111167"/>
                                <a:ext cx="1280" cy="6"/>
                              </a:xfrm>
                              <a:prstGeom prst="straightConnector1">
                                <a:avLst/>
                              </a:prstGeom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headEnd type="none" w="med" len="med"/>
                                <a:tailEnd type="triangle" w="med" len="med"/>
                              </a:ln>
                            </wps:spPr>
                            <wps:bodyPr/>
                          </wps:wsp>
                          <wps:wsp>
                            <wps:cNvPr id="11" name="肘形连接符 11"/>
                            <wps:cNvCnPr>
                              <a:stCxn id="8" idx="2"/>
                              <a:endCxn id="1" idx="3"/>
                            </wps:cNvCnPr>
                            <wps:spPr>
                              <a:xfrm rot="5400000">
                                <a:off x="10164" y="110744"/>
                                <a:ext cx="650" cy="1872"/>
                              </a:xfrm>
                              <a:prstGeom prst="bentConnector2">
                                <a:avLst/>
                              </a:prstGeom>
                              <a:ln>
                                <a:tailEnd type="arrow" w="med" len="med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17" name="文本框 17"/>
                          <wps:cNvSpPr txBox="1"/>
                          <wps:spPr>
                            <a:xfrm>
                              <a:off x="7429" y="113663"/>
                              <a:ext cx="7800" cy="774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>
                                <w:pPr>
                                  <w:rPr>
                                    <w:rFonts w:hint="default" w:ascii="仿宋_GB2312" w:hAnsi="仿宋_GB2312" w:eastAsia="仿宋_GB2312" w:cs="仿宋_GB2312"/>
                                    <w:sz w:val="18"/>
                                    <w:szCs w:val="18"/>
                                    <w:lang w:val="en-US" w:eastAsia="zh-CN"/>
                                  </w:rPr>
                                </w:pP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8"/>
                                    <w:szCs w:val="18"/>
                                    <w:lang w:eastAsia="zh-CN"/>
                                  </w:rPr>
                                  <w:t>备注：听证说明：审查过程中，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8"/>
                                    <w:szCs w:val="18"/>
                                    <w:highlight w:val="none"/>
                                    <w:lang w:val="en-US" w:eastAsia="zh-CN"/>
                                  </w:rPr>
                                  <w:t>审批机关认为需要听证的，或者申请人、利害关系人要求听证的，应当组织听证</w:t>
                                </w:r>
                                <w:r>
                                  <w:rPr>
                                    <w:rFonts w:hint="eastAsia" w:ascii="仿宋_GB2312" w:hAnsi="仿宋_GB2312" w:eastAsia="仿宋_GB2312" w:cs="仿宋_GB2312"/>
                                    <w:sz w:val="18"/>
                                    <w:szCs w:val="18"/>
                                    <w:lang w:val="en-US" w:eastAsia="zh-CN"/>
                                  </w:rPr>
                                  <w:t>。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4.65pt;margin-top:41.65pt;height:426.7pt;width:395.1pt;z-index:251659264;mso-width-relative:page;mso-height-relative:page;" coordorigin="7327,105902" coordsize="7902,8534" o:gfxdata="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">
                <o:lock v:ext="edit" aspectratio="f"/>
                <v:line id="_x0000_s1026" o:spid="_x0000_s1026" o:spt="20" style="position:absolute;left:9793;top:107735;flip:y;height:1363;width:0;" filled="f" stroked="t" coordsize="21600,21600" o:gfxdata="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za8kqugAAANwA&#10;AAAPAAAAAAAAAAEAIAAAACIAAABkcnMvZG93bnJldi54bWxQSwECFAAUAAAACACHTuJAMy8FnjsA&#10;AAA5AAAAEAAAAAAAAAABACAAAAAJAQAAZHJzL3NoYXBleG1sLnhtbFBLBQYAAAAABgAGAFsBAACz&#10;AwAAAAA=&#10;">
                  <v:fill on="f" focussize="0,0"/>
                  <v:stroke color="#000000" joinstyle="round"/>
                  <v:imagedata o:title=""/>
                  <o:lock v:ext="edit" aspectratio="f"/>
                </v:line>
                <v:group id="_x0000_s1026" o:spid="_x0000_s1026" o:spt="203" style="position:absolute;left:7327;top:105902;height:8535;width:7902;" coordorigin="7327,105902" coordsize="7902,8535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_x0000_s1026" o:spid="_x0000_s1026" o:spt="202" type="#_x0000_t202" style="position:absolute;left:9836;top:107671;height:595;width:2585;" filled="f" stroked="f" coordsize="21600,21600" o:gfxdata="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1Zqbe7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pacing w:after="156" w:afterLines="50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材料不全，不符合法定形式</w:t>
                          </w:r>
                        </w:p>
                      </w:txbxContent>
                    </v:textbox>
                  </v:shape>
                  <v:shape id="_x0000_s1026" o:spid="_x0000_s1026" o:spt="202" type="#_x0000_t202" style="position:absolute;left:7327;top:109035;height:663;width:1422;" filled="f" stroked="f" coordsize="21600,21600" o:gfxdata="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utY+4L4A&#10;AADcAAAADwAAAAAAAAABACAAAAAiAAAAZHJzL2Rvd25yZXYueG1sUEsBAhQAFAAAAAgAh07iQDMv&#10;BZ47AAAAOQAAABAAAAAAAAAAAQAgAAAADQEAAGRycy9zaGFwZXhtbC54bWxQSwUGAAAAAAYABgBb&#10;AQAAtwMAAAAA&#10;">
                    <v:fill on="f" focussize="0,0"/>
                    <v:stroke on="f"/>
                    <v:imagedata o:title=""/>
                    <o:lock v:ext="edit" aspectratio="f"/>
                    <v:textbox inset="7.19992125984252pt,3.59992125984252pt,7.19992125984252pt,3.59992125984252pt">
                      <w:txbxContent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材料齐全</w:t>
                          </w:r>
                        </w:p>
                        <w:p>
                          <w:pPr>
                            <w:spacing w:line="240" w:lineRule="exact"/>
                            <w:jc w:val="center"/>
                            <w:rPr>
                              <w:rFonts w:hint="eastAsi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szCs w:val="18"/>
                            </w:rPr>
                            <w:t>符合法定形式</w:t>
                          </w:r>
                        </w:p>
                      </w:txbxContent>
                    </v:textbox>
                  </v:shape>
                  <v:group id="_x0000_s1026" o:spid="_x0000_s1026" o:spt="203" style="position:absolute;left:7545;top:105902;height:7622;width:6986;" coordorigin="7545,105902" coordsize="6986,7622" o:gfxdata="UEsDBAoAAAAAAIdO4kAAAAAAAAAAAAAAAAAEAAAAZHJzL1BLAwQUAAAACACHTuJADHidE7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wMo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x4nRO+AAAA2wAAAA8AAAAAAAAAAQAgAAAAIgAAAGRycy9kb3ducmV2Lnht&#10;bFBLAQIUABQAAAAIAIdO4kAzLwWeOwAAADkAAAAVAAAAAAAAAAEAIAAAAA0BAABkcnMvZ3JvdXBz&#10;aGFwZXhtbC54bWxQSwUGAAAAAAYABgBgAQAAygMAAAAA&#10;">
                    <o:lock v:ext="edit" aspectratio="f"/>
                    <v:shape id="_x0000_s1026" o:spid="_x0000_s1026" o:spt="202" type="#_x0000_t202" style="position:absolute;left:9768;top:108699;height:803;width:2810;" filled="f" stroked="f" coordsize="21600,21600" o:gfxdata="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GTkb+5AAAA3AAA&#10;AA8AAAAAAAAAAQAgAAAAIgAAAGRycy9kb3ducmV2LnhtbFBLAQIUABQAAAAIAIdO4kAzLwWeOwAA&#10;ADkAAAAQAAAAAAAAAAEAIAAAAAgBAABkcnMvc2hhcGV4bWwueG1sUEsFBgAAAAAGAAYAWwEAALID&#10;AAAAAA==&#10;">
                      <v:fill on="f" focussize="0,0"/>
                      <v:stroke on="f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不属本部门职权范围，依法不得提出申请，依法不需取得审批</w:t>
                            </w:r>
                          </w:p>
                        </w:txbxContent>
                      </v:textbox>
                    </v:shape>
                    <v:shape id="_x0000_s1026" o:spid="_x0000_s1026" o:spt="116" type="#_x0000_t116" style="position:absolute;left:12747;top:108475;height:1240;width:1784;" fillcolor="#FFFFFF" filled="t" stroked="t" coordsize="21600,21600" o:gfxdata="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rbuVT&#10;wAAAANwAAAAPAAAAAAAAAAEAIAAAACIAAABkcnMvZG93bnJldi54bWxQSwECFAAUAAAACACHTuJA&#10;My8FnjsAAAA5AAAAEAAAAAAAAAABACAAAAAPAQAAZHJzL3NoYXBleG1sLnhtbFBLBQYAAAAABgAG&#10;AFsBAAC5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不予受理决定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不受理通知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告知申请人</w:t>
                            </w:r>
                          </w:p>
                        </w:txbxContent>
                      </v:textbox>
                    </v:shape>
                    <v:shape id="_x0000_s1026" o:spid="_x0000_s1026" o:spt="109" type="#_x0000_t109" style="position:absolute;left:10578;top:106822;height:491;width:1662;" fillcolor="#FFFFFF" filled="t" stroked="t" coordsize="21600,21600" o:gfxdata="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lHNp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申请人补全材料</w:t>
                            </w:r>
                          </w:p>
                        </w:txbxContent>
                      </v:textbox>
                    </v:shape>
                    <v:shape id="_x0000_s1026" o:spid="_x0000_s1026" o:spt="110" type="#_x0000_t110" style="position:absolute;left:7696;top:107474;height:1696;width:1804;" fillcolor="#FFFFFF" filled="t" stroked="t" coordsize="21600,21600" o:gfxdata="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Wr9Pi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窗口接件，做出审查决定</w:t>
                            </w:r>
                          </w:p>
                        </w:txbxContent>
                      </v:textbox>
                    </v:shape>
                    <v:shape id="_x0000_s1026" o:spid="_x0000_s1026" o:spt="109" type="#_x0000_t109" style="position:absolute;left:7680;top:109792;height:721;width:1794;" fillcolor="#FFFFFF" filled="t" stroked="t" coordsize="21600,21600" o:gfxdata="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CSpTub4A&#10;AADcAAAADwAAAAAAAAABACAAAAAiAAAAZHJzL2Rvd25yZXYueG1sUEsBAhQAFAAAAAgAh07iQDMv&#10;BZ47AAAAOQAAABAAAAAAAAAAAQAgAAAADQEAAGRycy9zaGFwZXhtbC54bWxQSwUGAAAAAAYABgBb&#10;AQAAtw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受理，出具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受理通知书</w:t>
                            </w:r>
                          </w:p>
                        </w:txbxContent>
                      </v:textbox>
                    </v:shape>
                    <v:rect id="_x0000_s1026" o:spid="_x0000_s1026" o:spt="1" style="position:absolute;left:7653;top:110948;height:395;width:1794;" fillcolor="#FFFFFF" filled="t" stroked="t" coordsize="21600,21600" o:gfxdata="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KEGCC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审查</w:t>
                            </w:r>
                          </w:p>
                        </w:txbxContent>
                      </v:textbox>
                    </v:rect>
                    <v:rect id="_x0000_s1026" o:spid="_x0000_s1026" o:spt="1" style="position:absolute;left:7607;top:112695;height:677;width:1794;" fillcolor="#FFFFFF" filled="t" stroked="t" coordsize="21600,21600" o:gfxdata="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JWhle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通知申请人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领取审批结果</w:t>
                            </w:r>
                          </w:p>
                        </w:txbxContent>
                      </v:textbox>
                    </v:rect>
                    <v:shape id="_x0000_s1026" o:spid="_x0000_s1026" o:spt="116" type="#_x0000_t116" style="position:absolute;left:10337;top:112582;height:942;width:1846;" fillcolor="#FFFFFF" filled="t" stroked="t" coordsize="21600,21600" o:gfxdata="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申请人取得审批</w:t>
                            </w:r>
                          </w:p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结果，办结</w:t>
                            </w:r>
                          </w:p>
                        </w:txbxContent>
                      </v:textbox>
                    </v:shape>
                    <v:shape id="_x0000_s1026" o:spid="_x0000_s1026" o:spt="116" type="#_x0000_t116" style="position:absolute;left:7670;top:105902;height:927;width:1846;" fillcolor="#FFFFFF" filled="t" stroked="t" coordsize="21600,21600" o:gfxdata="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70R4HvQAA&#10;ANwAAAAPAAAAAAAAAAEAIAAAACIAAABkcnMvZG93bnJldi54bWxQSwECFAAUAAAACACHTuJAMy8F&#10;njsAAAA5AAAAEAAAAAAAAAABACAAAAAMAQAAZHJzL3NoYXBleG1sLnhtbFBLBQYAAAAABgAGAFsB&#10;AAC2AwAAAAA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spacing w:line="240" w:lineRule="exact"/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申请人提出书面申请并提交材料</w:t>
                            </w:r>
                          </w:p>
                        </w:txbxContent>
                      </v:textbox>
                    </v:shape>
                    <v:line id="_x0000_s1026" o:spid="_x0000_s1026" o:spt="20" style="position:absolute;left:9474;top:108332;height:0;width:319;" filled="f" stroked="t" coordsize="21600,21600" o:gfxdata="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TtgI7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/>
                      <v:imagedata o:title=""/>
                      <o:lock v:ext="edit" aspectratio="f"/>
                    </v:line>
                    <v:line id="_x0000_s1026" o:spid="_x0000_s1026" o:spt="20" style="position:absolute;left:9793;top:107735;height:1;width:2970;" filled="f" stroked="t" coordsize="21600,21600" o:gfxdata="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pZ/3G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line id="_x0000_s1026" o:spid="_x0000_s1026" o:spt="20" style="position:absolute;left:9783;top:109098;flip:y;height:1;width:2985;" filled="f" stroked="t" coordsize="21600,21600" o:gfxdata="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DjNW22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32" type="#_x0000_t32" style="position:absolute;left:9401;top:113033;height:0;width:923;" filled="f" stroked="t" coordsize="21600,21600" o:gfxdata="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FkG8yS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line id="_x0000_s1026" o:spid="_x0000_s1026" o:spt="20" style="position:absolute;left:8592;top:106844;flip:x;height:630;width:9;" filled="f" stroked="t" coordsize="21600,21600" o:gfxdata="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ADkFBZ&#10;wAAAANwAAAAPAAAAAAAAAAEAIAAAACIAAABkcnMvZG93bnJldi54bWxQSwECFAAUAAAACACHTuJA&#10;My8FnjsAAAA5AAAAEAAAAAAAAAABACAAAAAPAQAAZHJzL3NoYXBleG1sLnhtbFBLBQYAAAAABgAG&#10;AFsBAAC5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34" type="#_x0000_t34" style="position:absolute;left:12248;top:107064;height:329;width:1569;rotation:11796480f;" filled="f" stroked="t" coordsize="21600,21600" o:gfxdata="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uP/x7sAAADc&#10;AAAADwAAAAAAAAABACAAAAAiAAAAZHJzL2Rvd25yZXYueG1sUEsBAhQAFAAAAAgAh07iQDMvBZ47&#10;AAAAOQAAABAAAAAAAAAAAQAgAAAACgEAAGRycy9zaGFwZXhtbC54bWxQSwUGAAAAAAYABgBbAQAA&#10;tAMAAAAA&#10;" adj="211">
                      <v:fill on="f" focussize="0,0"/>
                      <v:stroke color="#000000" joinstyle="miter" endarrow="block"/>
                      <v:imagedata o:title=""/>
                      <o:lock v:ext="edit" aspectratio="f"/>
                    </v:shape>
                    <v:shape id="_x0000_s1026" o:spid="_x0000_s1026" o:spt="32" type="#_x0000_t32" style="position:absolute;left:8604;top:107057;flip:x;height:0;width:1985;" filled="f" stroked="t" coordsize="21600,21600" o:gfxdata="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ZXOcS74A&#10;AADc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line id="_x0000_s1026" o:spid="_x0000_s1026" o:spt="20" style="position:absolute;left:8606;top:109174;height:638;width:3;" filled="f" stroked="t" coordsize="21600,21600" o:gfxdata="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Ar8wp6/&#10;AAAA3AAAAA8AAAAAAAAAAQAgAAAAIgAAAGRycy9kb3ducmV2LnhtbFBLAQIUABQAAAAIAIdO4kAz&#10;LwWeOwAAADkAAAAQAAAAAAAAAAEAIAAAAA4BAABkcnMvc2hhcGV4bWwueG1sUEsFBgAAAAAGAAYA&#10;WwEAALg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line>
                    <v:shape id="_x0000_s1026" o:spid="_x0000_s1026" o:spt="32" type="#_x0000_t32" style="position:absolute;left:8567;top:110514;flip:x;height:427;width:6;" filled="f" stroked="t" coordsize="21600,21600" o:gfxdata="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e6CtorsAAADc&#10;AAAADwAAAAAAAAABACAAAAAiAAAAZHJzL2Rvd25yZXYueG1sUEsBAhQAFAAAAAgAh07iQDMvBZ47&#10;AAAAOQAAABAAAAAAAAAAAQAgAAAACgEAAGRycy9zaGFwZXhtbC54bWxQSwUGAAAAAAYABgBbAQAA&#10;tA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109" type="#_x0000_t109" style="position:absolute;left:12748;top:107377;height:902;width:1768;" fillcolor="#FFFFFF" filled="t" stroked="t" coordsize="21600,21600" o:gfxdata="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Lyavq/&#10;AAAA3AAAAA8AAAAAAAAAAQAgAAAAIgAAAGRycy9kb3ducmV2LnhtbFBLAQIUABQAAAAIAIdO4kAz&#10;LwWeOwAAADkAAAAQAAAAAAAAAAEAIAAAAA4BAABkcnMvc2hhcGV4bWwueG1sUEsFBgAAAAAGAAYA&#10;WwEAALgDAAAAAA==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一次性告知申请人补齐全部材料</w:t>
                            </w:r>
                          </w:p>
                        </w:txbxContent>
                      </v:textbox>
                    </v:shape>
                    <v:shape id="_x0000_s1026" o:spid="_x0000_s1026" o:spt="32" type="#_x0000_t32" style="position:absolute;left:8549;top:111354;height:436;width:0;" filled="f" stroked="t" coordsize="21600,21600" o:gfxdata="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0h4uvQAA&#10;ANwAAAAPAAAAAAAAAAEAIAAAACIAAABkcnMvZG93bnJldi54bWxQSwECFAAUAAAACACHTuJAMy8F&#10;njsAAAA5AAAAEAAAAAAAAAABACAAAAAMAQAAZHJzL3NoYXBleG1sLnhtbFBLBQYAAAAABgAGAFsB&#10;AAC2AwAAAAA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_x0000_s1026" o:spid="_x0000_s1026" o:spt="1" style="position:absolute;left:7545;top:111789;height:431;width:2008;" fillcolor="#FFFFFF" filled="t" stroked="t" coordsize="21600,21600" o:gfxdata="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M78CL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制作审批文件并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公告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8561;top:112242;height:436;width:0;" filled="f" stroked="t" coordsize="21600,21600" o:gfxdata="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fnRaG8AAAA&#10;2gAAAA8AAAAAAAAAAQAgAAAAIgAAAGRycy9kb3ducmV2LnhtbFBLAQIUABQAAAAIAIdO4kAzLwWe&#10;OwAAADkAAAAQAAAAAAAAAAEAIAAAAAsBAABkcnMvc2hhcGV4bWwueG1sUEsFBgAAAAAGAAYAWwEA&#10;ALUDAAAAAA==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rect id="_x0000_s1026" o:spid="_x0000_s1026" o:spt="1" style="position:absolute;left:10737;top:110960;height:395;width:1375;" fillcolor="#FFFFFF" filled="t" stroked="t" coordsize="21600,21600" o:gfxdata="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sfRVlbsAAADa&#10;AAAADwAAAAAAAAABACAAAAAiAAAAZHJzL2Rvd25yZXYueG1sUEsBAhQAFAAAAAgAh07iQDMvBZ47&#10;AAAAOQAAABAAAAAAAAAAAQAgAAAACgEAAGRycy9zaGFwZXhtbC54bWxQSwUGAAAAAAYABgBbAQAA&#10;tAMAAAAA&#10;">
                      <v:fill on="t" focussize="0,0"/>
                      <v:stroke color="#000000" joinstyle="miter"/>
                      <v:imagedata o:title=""/>
                      <o:lock v:ext="edit" aspectratio="f"/>
                      <v:textbox inset="7.19992125984252pt,3.59992125984252pt,7.19992125984252pt,3.59992125984252pt">
                        <w:txbxContent>
                          <w:p>
                            <w:pPr>
                              <w:adjustRightInd w:val="0"/>
                              <w:snapToGrid w:val="0"/>
                              <w:jc w:val="center"/>
                              <w:textAlignment w:val="center"/>
                              <w:rPr>
                                <w:rFonts w:hint="eastAsia" w:eastAsia="宋体"/>
                                <w:sz w:val="18"/>
                                <w:szCs w:val="18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eastAsia="zh-CN"/>
                              </w:rPr>
                              <w:t>组织听证</w:t>
                            </w:r>
                          </w:p>
                        </w:txbxContent>
                      </v:textbox>
                    </v:rect>
                    <v:shape id="_x0000_s1026" o:spid="_x0000_s1026" o:spt="32" type="#_x0000_t32" style="position:absolute;left:9461;top:111167;flip:y;height:6;width:1280;" filled="f" stroked="t" coordsize="21600,21600" o:gfxdata="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i/28VL4A&#10;AADbAAAADwAAAAAAAAABACAAAAAiAAAAZHJzL2Rvd25yZXYueG1sUEsBAhQAFAAAAAgAh07iQDMv&#10;BZ47AAAAOQAAABAAAAAAAAAAAQAgAAAADQEAAGRycy9zaGFwZXhtbC54bWxQSwUGAAAAAAYABgBb&#10;AQAAtwMAAAAA&#10;">
                      <v:fill on="f" focussize="0,0"/>
                      <v:stroke color="#000000" joinstyle="round" endarrow="block"/>
                      <v:imagedata o:title=""/>
                      <o:lock v:ext="edit" aspectratio="f"/>
                    </v:shape>
                    <v:shape id="_x0000_s1026" o:spid="_x0000_s1026" o:spt="33" type="#_x0000_t33" style="position:absolute;left:10164;top:110744;height:1872;width:650;rotation:5898240f;" filled="f" stroked="t" coordsize="21600,21600" o:gfxdata="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4g0BeugAAANsA&#10;AAAPAAAAAAAAAAEAIAAAACIAAABkcnMvZG93bnJldi54bWxQSwECFAAUAAAACACHTuJAMy8FnjsA&#10;AAA5AAAAEAAAAAAAAAABACAAAAAJAQAAZHJzL3NoYXBleG1sLnhtbFBLBQYAAAAABgAGAFsBAACz&#10;AwAAAAA=&#10;">
                      <v:fill on="f" focussize="0,0"/>
                      <v:stroke weight="0.5pt" color="#000000 [3200]" miterlimit="8" joinstyle="miter" endarrow="open"/>
                      <v:imagedata o:title=""/>
                      <o:lock v:ext="edit" aspectratio="f"/>
                    </v:shape>
                  </v:group>
                  <v:shape id="_x0000_s1026" o:spid="_x0000_s1026" o:spt="202" type="#_x0000_t202" style="position:absolute;left:7429;top:113663;height:774;width:7800;" fillcolor="#FFFFFF [3201]" filled="t" stroked="f" coordsize="21600,21600" o:gfxdata="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">
                    <v:fill on="t" focussize="0,0"/>
                    <v:stroke on="f" weight="0.5pt"/>
                    <v:imagedata o:title=""/>
                    <o:lock v:ext="edit" aspectratio="f"/>
                    <v:textbox>
                      <w:txbxContent>
                        <w:p>
                          <w:pPr>
                            <w:rPr>
                              <w:rFonts w:hint="default" w:ascii="仿宋_GB2312" w:hAnsi="仿宋_GB2312" w:eastAsia="仿宋_GB2312" w:cs="仿宋_GB2312"/>
                              <w:sz w:val="18"/>
                              <w:szCs w:val="1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  <w:lang w:eastAsia="zh-CN"/>
                            </w:rPr>
                            <w:t>备注：听证说明：审查过程中，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  <w:highlight w:val="none"/>
                              <w:lang w:val="en-US" w:eastAsia="zh-CN"/>
                            </w:rPr>
                            <w:t>审批机关认为需要听证的，或者申请人、利害关系人要求听证的，应当组织听证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18"/>
                              <w:szCs w:val="18"/>
                              <w:lang w:val="en-US" w:eastAsia="zh-CN"/>
                            </w:rPr>
                            <w:t>。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流程图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5D054F"/>
    <w:rsid w:val="4E235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wumengying</dc:creator>
  <cp:lastModifiedBy>wumengying</cp:lastModifiedBy>
  <dcterms:modified xsi:type="dcterms:W3CDTF">2021-10-16T11:44:11Z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