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38" w:rsidRDefault="00034138" w:rsidP="0003413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附件3</w:t>
      </w:r>
    </w:p>
    <w:p w:rsidR="00034138" w:rsidRDefault="00034138" w:rsidP="00034138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常见错误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示例</w:t>
      </w:r>
    </w:p>
    <w:p w:rsidR="00034138" w:rsidRDefault="00034138" w:rsidP="00034138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034138" w:rsidRDefault="00034138" w:rsidP="0003413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1.申请表检测人员一览表</w:t>
      </w:r>
      <w:r>
        <w:rPr>
          <w:rFonts w:ascii="黑体" w:eastAsia="黑体" w:hAnsi="黑体" w:cs="Times New Roman" w:hint="eastAsia"/>
          <w:sz w:val="32"/>
          <w:szCs w:val="32"/>
        </w:rPr>
        <w:t>证书编号</w:t>
      </w:r>
      <w:r>
        <w:rPr>
          <w:rFonts w:ascii="黑体" w:eastAsia="黑体" w:hAnsi="黑体" w:cs="Times New Roman"/>
          <w:sz w:val="32"/>
          <w:szCs w:val="32"/>
        </w:rPr>
        <w:t>填写错误</w:t>
      </w:r>
    </w:p>
    <w:p w:rsidR="00034138" w:rsidRDefault="00034138" w:rsidP="0003413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错误示例：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5"/>
        <w:gridCol w:w="725"/>
        <w:gridCol w:w="1887"/>
        <w:gridCol w:w="1443"/>
        <w:gridCol w:w="1204"/>
        <w:gridCol w:w="725"/>
        <w:gridCol w:w="1204"/>
        <w:gridCol w:w="965"/>
      </w:tblGrid>
      <w:tr w:rsidR="00034138" w:rsidTr="00392D36">
        <w:trPr>
          <w:cantSplit/>
          <w:trHeight w:val="54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检测年限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034138" w:rsidTr="00392D36">
        <w:trPr>
          <w:cantSplit/>
          <w:trHeight w:val="542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XX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00112012XXXX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助理工程师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岩土工程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检测员</w:t>
            </w:r>
          </w:p>
        </w:tc>
      </w:tr>
    </w:tbl>
    <w:p w:rsidR="00034138" w:rsidRDefault="00034138" w:rsidP="0003413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正确示例：（填写质量检测员证书编号）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2"/>
        <w:gridCol w:w="701"/>
        <w:gridCol w:w="2117"/>
        <w:gridCol w:w="1396"/>
        <w:gridCol w:w="1164"/>
        <w:gridCol w:w="701"/>
        <w:gridCol w:w="1164"/>
        <w:gridCol w:w="933"/>
      </w:tblGrid>
      <w:tr w:rsidR="00034138" w:rsidTr="00392D36">
        <w:trPr>
          <w:cantSplit/>
          <w:trHeight w:val="54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检测年限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034138" w:rsidTr="00392D36">
        <w:trPr>
          <w:cantSplit/>
          <w:trHeight w:val="542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XX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JCY2012XXXXXX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助理工程师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岩土工程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34138" w:rsidRDefault="00034138" w:rsidP="00392D3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检测员</w:t>
            </w: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34138" w:rsidRDefault="00034138" w:rsidP="0003413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2.</w:t>
      </w:r>
      <w:r>
        <w:rPr>
          <w:rFonts w:ascii="黑体" w:eastAsia="黑体" w:hAnsi="黑体" w:cs="Times New Roman" w:hint="eastAsia"/>
          <w:sz w:val="32"/>
          <w:szCs w:val="32"/>
        </w:rPr>
        <w:t>申报</w:t>
      </w:r>
      <w:r>
        <w:rPr>
          <w:rFonts w:ascii="黑体" w:eastAsia="黑体" w:hAnsi="黑体" w:cs="Times New Roman"/>
          <w:sz w:val="32"/>
          <w:szCs w:val="32"/>
        </w:rPr>
        <w:t>业绩</w:t>
      </w:r>
      <w:r>
        <w:rPr>
          <w:rFonts w:ascii="黑体" w:eastAsia="黑体" w:hAnsi="黑体" w:cs="Times New Roman" w:hint="eastAsia"/>
          <w:sz w:val="32"/>
          <w:szCs w:val="32"/>
        </w:rPr>
        <w:t>工程等级</w:t>
      </w:r>
      <w:r>
        <w:rPr>
          <w:rFonts w:ascii="黑体" w:eastAsia="黑体" w:hAnsi="黑体" w:cs="Times New Roman"/>
          <w:sz w:val="32"/>
          <w:szCs w:val="32"/>
        </w:rPr>
        <w:t>填写错误</w:t>
      </w:r>
    </w:p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错误示例：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413"/>
        <w:gridCol w:w="651"/>
        <w:gridCol w:w="955"/>
        <w:gridCol w:w="1524"/>
        <w:gridCol w:w="1476"/>
        <w:gridCol w:w="1459"/>
        <w:gridCol w:w="1012"/>
        <w:gridCol w:w="688"/>
      </w:tblGrid>
      <w:tr w:rsidR="00034138" w:rsidTr="00392D36">
        <w:trPr>
          <w:trHeight w:val="77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</w:t>
            </w:r>
          </w:p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工时间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合同额</w:t>
            </w:r>
          </w:p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1146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大型水库建设工程</w:t>
            </w:r>
          </w:p>
        </w:tc>
        <w:tc>
          <w:tcPr>
            <w:tcW w:w="651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中型</w:t>
            </w:r>
          </w:p>
        </w:tc>
        <w:tc>
          <w:tcPr>
            <w:tcW w:w="955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市</w:t>
            </w:r>
          </w:p>
        </w:tc>
        <w:tc>
          <w:tcPr>
            <w:tcW w:w="1524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20XX-XX-XX</w:t>
            </w:r>
          </w:p>
        </w:tc>
        <w:tc>
          <w:tcPr>
            <w:tcW w:w="1476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20XX-XX-XX</w:t>
            </w:r>
          </w:p>
        </w:tc>
        <w:tc>
          <w:tcPr>
            <w:tcW w:w="1459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原材料、土方回填等质量检测</w:t>
            </w:r>
          </w:p>
        </w:tc>
        <w:tc>
          <w:tcPr>
            <w:tcW w:w="1012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688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满意</w:t>
            </w: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正确示例：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389"/>
        <w:gridCol w:w="709"/>
        <w:gridCol w:w="992"/>
        <w:gridCol w:w="1501"/>
        <w:gridCol w:w="1476"/>
        <w:gridCol w:w="1417"/>
        <w:gridCol w:w="992"/>
        <w:gridCol w:w="743"/>
      </w:tblGrid>
      <w:tr w:rsidR="00034138" w:rsidTr="00392D36">
        <w:trPr>
          <w:trHeight w:val="77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工程开完工时间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合同额（万元）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1146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9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大型水库建设工程</w:t>
            </w:r>
          </w:p>
        </w:tc>
        <w:tc>
          <w:tcPr>
            <w:tcW w:w="709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大型</w:t>
            </w:r>
          </w:p>
        </w:tc>
        <w:tc>
          <w:tcPr>
            <w:tcW w:w="992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市</w:t>
            </w:r>
          </w:p>
        </w:tc>
        <w:tc>
          <w:tcPr>
            <w:tcW w:w="1501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20XX-XX-XX</w:t>
            </w:r>
          </w:p>
        </w:tc>
        <w:tc>
          <w:tcPr>
            <w:tcW w:w="1476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20XX-XX-XX</w:t>
            </w:r>
          </w:p>
        </w:tc>
        <w:tc>
          <w:tcPr>
            <w:tcW w:w="1417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原材料、土方回填等质量检测</w:t>
            </w:r>
          </w:p>
        </w:tc>
        <w:tc>
          <w:tcPr>
            <w:tcW w:w="992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43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满意</w:t>
            </w: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34138" w:rsidRDefault="00034138" w:rsidP="0003413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3.</w:t>
      </w:r>
      <w:r>
        <w:rPr>
          <w:rFonts w:ascii="黑体" w:eastAsia="黑体" w:hAnsi="黑体" w:cs="Times New Roman" w:hint="eastAsia"/>
          <w:sz w:val="32"/>
          <w:szCs w:val="32"/>
        </w:rPr>
        <w:t>申报</w:t>
      </w:r>
      <w:r>
        <w:rPr>
          <w:rFonts w:ascii="黑体" w:eastAsia="黑体" w:hAnsi="黑体" w:cs="Times New Roman"/>
          <w:sz w:val="32"/>
          <w:szCs w:val="32"/>
        </w:rPr>
        <w:t>业绩</w:t>
      </w:r>
      <w:r>
        <w:rPr>
          <w:rFonts w:ascii="黑体" w:eastAsia="黑体" w:hAnsi="黑体" w:cs="Times New Roman" w:hint="eastAsia"/>
          <w:sz w:val="32"/>
          <w:szCs w:val="32"/>
        </w:rPr>
        <w:t>起止时间</w:t>
      </w:r>
      <w:r>
        <w:rPr>
          <w:rFonts w:ascii="黑体" w:eastAsia="黑体" w:hAnsi="黑体" w:cs="Times New Roman"/>
          <w:sz w:val="32"/>
          <w:szCs w:val="32"/>
        </w:rPr>
        <w:t>填写错误</w:t>
      </w:r>
    </w:p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错误示例：（业绩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要求期限</w:t>
      </w:r>
      <w:r>
        <w:rPr>
          <w:rFonts w:ascii="Times New Roman" w:eastAsia="仿宋_GB2312" w:hAnsi="Times New Roman" w:cs="Times New Roman"/>
          <w:sz w:val="30"/>
          <w:szCs w:val="30"/>
        </w:rPr>
        <w:t>为</w:t>
      </w:r>
      <w:r>
        <w:rPr>
          <w:rFonts w:ascii="Times New Roman" w:eastAsia="仿宋_GB2312" w:hAnsi="Times New Roman" w:cs="Times New Roman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日至</w:t>
      </w:r>
      <w:r>
        <w:rPr>
          <w:rFonts w:ascii="Times New Roman" w:eastAsia="仿宋_GB2312" w:hAnsi="Times New Roman" w:cs="Times New Roman"/>
          <w:sz w:val="30"/>
          <w:szCs w:val="30"/>
        </w:rPr>
        <w:t>2019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63"/>
        <w:gridCol w:w="641"/>
        <w:gridCol w:w="821"/>
        <w:gridCol w:w="1041"/>
        <w:gridCol w:w="1113"/>
        <w:gridCol w:w="1426"/>
        <w:gridCol w:w="851"/>
        <w:gridCol w:w="641"/>
      </w:tblGrid>
      <w:tr w:rsidR="00034138" w:rsidTr="00392D36">
        <w:trPr>
          <w:trHeight w:val="77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工程开完工时间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检测合同额</w:t>
            </w:r>
          </w:p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1146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大型水库建设工程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市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2015-9-1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2016-4-2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原材料、土方回填等质量检测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满意</w:t>
            </w: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正确示例：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63"/>
        <w:gridCol w:w="641"/>
        <w:gridCol w:w="821"/>
        <w:gridCol w:w="1041"/>
        <w:gridCol w:w="1113"/>
        <w:gridCol w:w="1426"/>
        <w:gridCol w:w="851"/>
        <w:gridCol w:w="641"/>
      </w:tblGrid>
      <w:tr w:rsidR="00034138" w:rsidTr="00392D36">
        <w:trPr>
          <w:trHeight w:val="77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工程开完工时间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检测合同额</w:t>
            </w:r>
          </w:p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1146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大型水库建设工程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市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2016-9-1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2017-4-2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原材料、土方回填等质量检测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满意</w:t>
            </w: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034138" w:rsidRDefault="00034138" w:rsidP="00034138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4.</w:t>
      </w:r>
      <w:r>
        <w:rPr>
          <w:rFonts w:ascii="黑体" w:eastAsia="黑体" w:hAnsi="黑体" w:cs="Times New Roman" w:hint="eastAsia"/>
          <w:sz w:val="32"/>
          <w:szCs w:val="32"/>
        </w:rPr>
        <w:t>申报</w:t>
      </w:r>
      <w:r>
        <w:rPr>
          <w:rFonts w:ascii="黑体" w:eastAsia="黑体" w:hAnsi="黑体" w:cs="Times New Roman"/>
          <w:sz w:val="32"/>
          <w:szCs w:val="32"/>
        </w:rPr>
        <w:t>业绩</w:t>
      </w:r>
      <w:r>
        <w:rPr>
          <w:rFonts w:ascii="黑体" w:eastAsia="黑体" w:hAnsi="黑体" w:cs="Times New Roman" w:hint="eastAsia"/>
          <w:sz w:val="32"/>
          <w:szCs w:val="32"/>
        </w:rPr>
        <w:t>类型</w:t>
      </w:r>
      <w:r>
        <w:rPr>
          <w:rFonts w:ascii="黑体" w:eastAsia="黑体" w:hAnsi="黑体" w:cs="Times New Roman"/>
          <w:sz w:val="32"/>
          <w:szCs w:val="32"/>
        </w:rPr>
        <w:t>填写错误</w:t>
      </w:r>
    </w:p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错误示例：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36"/>
        <w:gridCol w:w="767"/>
        <w:gridCol w:w="767"/>
        <w:gridCol w:w="1108"/>
        <w:gridCol w:w="1221"/>
        <w:gridCol w:w="1221"/>
        <w:gridCol w:w="1002"/>
        <w:gridCol w:w="779"/>
      </w:tblGrid>
      <w:tr w:rsidR="00034138" w:rsidTr="00392D36">
        <w:trPr>
          <w:trHeight w:val="77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工程开完工时间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合同额（万元）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986"/>
          <w:jc w:val="center"/>
        </w:trPr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水库结构工程质量检测</w:t>
            </w: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金属结构质量检测</w:t>
            </w:r>
          </w:p>
        </w:tc>
        <w:tc>
          <w:tcPr>
            <w:tcW w:w="1002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34138" w:rsidRDefault="00034138" w:rsidP="00034138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正确示例：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01"/>
        <w:gridCol w:w="792"/>
        <w:gridCol w:w="767"/>
        <w:gridCol w:w="1134"/>
        <w:gridCol w:w="1233"/>
        <w:gridCol w:w="1214"/>
        <w:gridCol w:w="1037"/>
        <w:gridCol w:w="708"/>
      </w:tblGrid>
      <w:tr w:rsidR="00034138" w:rsidTr="00392D36">
        <w:trPr>
          <w:trHeight w:val="771"/>
          <w:jc w:val="center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工程等级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工程地点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工程开完工时间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检测工作起止时间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检测内容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合同额</w:t>
            </w:r>
          </w:p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检测成效</w:t>
            </w:r>
          </w:p>
        </w:tc>
      </w:tr>
      <w:tr w:rsidR="00034138" w:rsidTr="00392D36">
        <w:trPr>
          <w:trHeight w:hRule="exact" w:val="1146"/>
          <w:jc w:val="center"/>
        </w:trPr>
        <w:tc>
          <w:tcPr>
            <w:tcW w:w="510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01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水库坝基岩土工程质量检测</w:t>
            </w:r>
          </w:p>
        </w:tc>
        <w:tc>
          <w:tcPr>
            <w:tcW w:w="792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地基土、回填土质量检测</w:t>
            </w:r>
          </w:p>
        </w:tc>
        <w:tc>
          <w:tcPr>
            <w:tcW w:w="1037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34138" w:rsidRDefault="00034138" w:rsidP="00392D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0510D" w:rsidRPr="00034138" w:rsidRDefault="00B0510D">
      <w:bookmarkStart w:id="0" w:name="_GoBack"/>
      <w:bookmarkEnd w:id="0"/>
    </w:p>
    <w:sectPr w:rsidR="00B0510D" w:rsidRPr="0003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B4" w:rsidRDefault="005100B4" w:rsidP="00034138">
      <w:r>
        <w:separator/>
      </w:r>
    </w:p>
  </w:endnote>
  <w:endnote w:type="continuationSeparator" w:id="0">
    <w:p w:rsidR="005100B4" w:rsidRDefault="005100B4" w:rsidP="0003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B4" w:rsidRDefault="005100B4" w:rsidP="00034138">
      <w:r>
        <w:separator/>
      </w:r>
    </w:p>
  </w:footnote>
  <w:footnote w:type="continuationSeparator" w:id="0">
    <w:p w:rsidR="005100B4" w:rsidRDefault="005100B4" w:rsidP="0003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7"/>
    <w:rsid w:val="00034138"/>
    <w:rsid w:val="005100B4"/>
    <w:rsid w:val="008C59D7"/>
    <w:rsid w:val="00B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95848-9665-4E1C-98CE-0FA4DCA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3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xiahuan</dc:creator>
  <cp:keywords/>
  <dc:description/>
  <cp:lastModifiedBy>xiahuan</cp:lastModifiedBy>
  <cp:revision>2</cp:revision>
  <dcterms:created xsi:type="dcterms:W3CDTF">2021-01-14T03:22:00Z</dcterms:created>
  <dcterms:modified xsi:type="dcterms:W3CDTF">2021-01-14T03:22:00Z</dcterms:modified>
</cp:coreProperties>
</file>